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8F" w:rsidRPr="00C6601D" w:rsidRDefault="00D43D5D" w:rsidP="00A82AB5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r w:rsidRPr="00C6601D">
        <w:rPr>
          <w:b/>
          <w:sz w:val="40"/>
          <w:szCs w:val="40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PÁLYÁZATI FELHÍVÁS</w:t>
      </w:r>
    </w:p>
    <w:p w:rsidR="00A82AB5" w:rsidRPr="00C6601D" w:rsidRDefault="00A82AB5" w:rsidP="00A82AB5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</w:p>
    <w:p w:rsidR="00D43D5D" w:rsidRPr="00C6601D" w:rsidRDefault="00CB45E8" w:rsidP="00A82AB5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r w:rsidRPr="00C6601D">
        <w:rPr>
          <w:noProof/>
          <w:lang w:eastAsia="hu-HU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drawing>
          <wp:anchor distT="0" distB="0" distL="114300" distR="114300" simplePos="0" relativeHeight="251658240" behindDoc="1" locked="0" layoutInCell="1" allowOverlap="1" wp14:anchorId="100E5F93" wp14:editId="12753125">
            <wp:simplePos x="0" y="0"/>
            <wp:positionH relativeFrom="column">
              <wp:posOffset>382905</wp:posOffset>
            </wp:positionH>
            <wp:positionV relativeFrom="paragraph">
              <wp:posOffset>203835</wp:posOffset>
            </wp:positionV>
            <wp:extent cx="5003800" cy="6667500"/>
            <wp:effectExtent l="0" t="0" r="6350" b="0"/>
            <wp:wrapNone/>
            <wp:docPr id="1" name="Kép 1" descr="Képtalálat a következőre: „fülöp a különc futóverse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fülöp a különc futóverseny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D5D"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A Bodrogkeresztúr Jövőjéért Egyesület és a Szerencsi Tankerület</w:t>
      </w:r>
    </w:p>
    <w:p w:rsidR="00D43D5D" w:rsidRPr="00C6601D" w:rsidRDefault="00D43D5D" w:rsidP="00A82AB5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proofErr w:type="gramStart"/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az</w:t>
      </w:r>
      <w:proofErr w:type="gramEnd"/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 ötödik </w:t>
      </w:r>
      <w:r w:rsidRPr="00C6601D">
        <w:rPr>
          <w:i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„Fülöp a különc”</w:t>
      </w:r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 futóversenyhez kapcsolódva</w:t>
      </w:r>
    </w:p>
    <w:p w:rsidR="00D43D5D" w:rsidRPr="00C6601D" w:rsidRDefault="00D43D5D" w:rsidP="00A82AB5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r w:rsidRPr="00C6601D">
        <w:rPr>
          <w:b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IRODALMI PÁLYÁZATOT</w:t>
      </w:r>
    </w:p>
    <w:p w:rsidR="00D43D5D" w:rsidRPr="00C6601D" w:rsidRDefault="00D43D5D" w:rsidP="00A82AB5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proofErr w:type="gramStart"/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hirdet</w:t>
      </w:r>
      <w:proofErr w:type="gramEnd"/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 az általános iskolák 3-8. osztályos tanulói számára</w:t>
      </w:r>
    </w:p>
    <w:p w:rsidR="00D43D5D" w:rsidRPr="00C6601D" w:rsidRDefault="00D43D5D" w:rsidP="00A82AB5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r w:rsidRPr="00C6601D">
        <w:rPr>
          <w:b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„FÜLÖP A TÉLI GÓLYA”</w:t>
      </w:r>
    </w:p>
    <w:p w:rsidR="00D43D5D" w:rsidRPr="00C6601D" w:rsidRDefault="00D43D5D" w:rsidP="00A82AB5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proofErr w:type="gramStart"/>
      <w:r w:rsidRPr="00C6601D">
        <w:rPr>
          <w:sz w:val="24"/>
          <w:szCs w:val="24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címmel</w:t>
      </w:r>
      <w:proofErr w:type="gramEnd"/>
      <w:r w:rsidRPr="00C6601D">
        <w:rPr>
          <w:sz w:val="24"/>
          <w:szCs w:val="24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!</w:t>
      </w:r>
    </w:p>
    <w:p w:rsidR="00CB45E8" w:rsidRPr="00C6601D" w:rsidRDefault="00CB45E8" w:rsidP="00A82AB5">
      <w:pPr>
        <w:jc w:val="center"/>
        <w:rPr>
          <w:sz w:val="24"/>
          <w:szCs w:val="24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</w:p>
    <w:p w:rsidR="00D43D5D" w:rsidRPr="00C6601D" w:rsidRDefault="00D43D5D" w:rsidP="00A82AB5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A pályamunkákat két korosztályban várjuk:</w:t>
      </w:r>
    </w:p>
    <w:p w:rsidR="00D43D5D" w:rsidRPr="00C6601D" w:rsidRDefault="00D43D5D" w:rsidP="00A82AB5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proofErr w:type="gramStart"/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a</w:t>
      </w:r>
      <w:proofErr w:type="gramEnd"/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 </w:t>
      </w:r>
      <w:r w:rsidRPr="00C6601D">
        <w:rPr>
          <w:b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3-6.</w:t>
      </w:r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 osztályosoktól </w:t>
      </w:r>
      <w:r w:rsidRPr="00C6601D">
        <w:rPr>
          <w:b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mesét</w:t>
      </w:r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 vagy </w:t>
      </w:r>
      <w:r w:rsidRPr="00C6601D">
        <w:rPr>
          <w:b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verset</w:t>
      </w:r>
    </w:p>
    <w:p w:rsidR="00D43D5D" w:rsidRPr="00C6601D" w:rsidRDefault="00D43D5D" w:rsidP="00A82AB5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proofErr w:type="gramStart"/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a</w:t>
      </w:r>
      <w:proofErr w:type="gramEnd"/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 </w:t>
      </w:r>
      <w:r w:rsidRPr="00C6601D">
        <w:rPr>
          <w:b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7-8.</w:t>
      </w:r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 osztályosoktól </w:t>
      </w:r>
      <w:r w:rsidRPr="00C6601D">
        <w:rPr>
          <w:b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esszét </w:t>
      </w:r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vagy </w:t>
      </w:r>
      <w:r w:rsidRPr="00C6601D">
        <w:rPr>
          <w:b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verset</w:t>
      </w:r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.</w:t>
      </w:r>
    </w:p>
    <w:p w:rsidR="00CB45E8" w:rsidRPr="00C6601D" w:rsidRDefault="00CB45E8" w:rsidP="00A82AB5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</w:p>
    <w:p w:rsidR="00D43D5D" w:rsidRPr="00C6601D" w:rsidRDefault="00D43D5D" w:rsidP="00A82AB5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A pályázat elküldhető elektronikus formában a </w:t>
      </w:r>
      <w:hyperlink r:id="rId5" w:history="1">
        <w:r w:rsidRPr="00C6601D">
          <w:rPr>
            <w:rStyle w:val="Hiperhivatkozs"/>
            <w:i/>
            <w:sz w:val="28"/>
            <w:szCs w:val="28"/>
            <w14:shadow w14:blurRad="50800" w14:dist="38100" w14:dir="2700000" w14:sx="100000" w14:sy="100000" w14:kx="0" w14:ky="0" w14:algn="tl">
              <w14:schemeClr w14:val="bg1">
                <w14:alpha w14:val="16000"/>
              </w14:schemeClr>
            </w14:shadow>
          </w:rPr>
          <w:t>bkiskola@gmail.com</w:t>
        </w:r>
      </w:hyperlink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 címre </w:t>
      </w:r>
      <w:r w:rsidR="00A82AB5"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br/>
        <w:t>v</w:t>
      </w:r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agy papír alapon a </w:t>
      </w:r>
      <w:r w:rsidRPr="00C6601D">
        <w:rPr>
          <w:i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 xml:space="preserve">Bodrogkeresztúri Eötvös József Általános Iskola </w:t>
      </w:r>
      <w:r w:rsidR="00A82AB5" w:rsidRPr="00C6601D">
        <w:rPr>
          <w:i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br/>
      </w:r>
      <w:r w:rsidRPr="00C6601D">
        <w:rPr>
          <w:i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3916 Bodrogkeresztúr, Kossuth L. u. 66. címre</w:t>
      </w:r>
      <w:r w:rsidR="00A82AB5" w:rsidRPr="00C6601D">
        <w:rPr>
          <w:i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.</w:t>
      </w:r>
    </w:p>
    <w:p w:rsidR="00A82AB5" w:rsidRPr="00C6601D" w:rsidRDefault="00A82AB5" w:rsidP="00A82AB5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r w:rsidRPr="00C6601D">
        <w:rPr>
          <w:b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Beküldési határidő: 2020. február 21.</w:t>
      </w:r>
      <w:bookmarkStart w:id="0" w:name="_GoBack"/>
      <w:bookmarkEnd w:id="0"/>
    </w:p>
    <w:p w:rsidR="00CB45E8" w:rsidRPr="00C6601D" w:rsidRDefault="00CB45E8" w:rsidP="00A82AB5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</w:p>
    <w:p w:rsidR="00A82AB5" w:rsidRPr="00C6601D" w:rsidRDefault="00A82AB5" w:rsidP="00A82AB5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r w:rsidRPr="00C6601D">
        <w:rPr>
          <w:b/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Eredményhirdetés: 2020. február 27. (csütörtök) 14:00-kor a bodrogkeresztúri Faluházban.</w:t>
      </w:r>
    </w:p>
    <w:p w:rsidR="00A82AB5" w:rsidRPr="00C6601D" w:rsidRDefault="00A82AB5">
      <w:pPr>
        <w:rPr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</w:p>
    <w:p w:rsidR="00CB45E8" w:rsidRPr="00C6601D" w:rsidRDefault="00CB45E8">
      <w:pPr>
        <w:rPr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</w:p>
    <w:p w:rsidR="00CB45E8" w:rsidRPr="00C6601D" w:rsidRDefault="00CB45E8">
      <w:pPr>
        <w:rPr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</w:p>
    <w:p w:rsidR="00D43D5D" w:rsidRPr="00C6601D" w:rsidRDefault="00CB45E8" w:rsidP="00C6601D">
      <w:pPr>
        <w:jc w:val="right"/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</w:pPr>
      <w:r w:rsidRPr="00C6601D">
        <w:rPr>
          <w:sz w:val="28"/>
          <w:szCs w:val="28"/>
          <w14:shadow w14:blurRad="50800" w14:dist="38100" w14:dir="2700000" w14:sx="100000" w14:sy="100000" w14:kx="0" w14:ky="0" w14:algn="tl">
            <w14:schemeClr w14:val="bg1">
              <w14:alpha w14:val="16000"/>
            </w14:schemeClr>
          </w14:shadow>
        </w:rPr>
        <w:t>Bodrogkeresztúr Jövőjéért Egyesület</w:t>
      </w:r>
    </w:p>
    <w:sectPr w:rsidR="00D43D5D" w:rsidRPr="00C6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5D"/>
    <w:rsid w:val="00133124"/>
    <w:rsid w:val="002B1F86"/>
    <w:rsid w:val="00317824"/>
    <w:rsid w:val="00755FE3"/>
    <w:rsid w:val="00A82AB5"/>
    <w:rsid w:val="00C6601D"/>
    <w:rsid w:val="00CB45E8"/>
    <w:rsid w:val="00D43D5D"/>
    <w:rsid w:val="00E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D3EE"/>
  <w15:chartTrackingRefBased/>
  <w15:docId w15:val="{AB1CE98A-3011-4976-80F6-20A15CAB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43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kisko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Pető Miklós</dc:creator>
  <cp:keywords/>
  <dc:description/>
  <cp:lastModifiedBy>Pető Miklós</cp:lastModifiedBy>
  <cp:revision>3</cp:revision>
  <dcterms:created xsi:type="dcterms:W3CDTF">2020-01-22T07:59:00Z</dcterms:created>
  <dcterms:modified xsi:type="dcterms:W3CDTF">2020-01-23T12:04:00Z</dcterms:modified>
</cp:coreProperties>
</file>