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3025" w14:textId="77777777" w:rsidR="00C47CE7" w:rsidRDefault="00C47CE7" w:rsidP="00C47CE7"/>
    <w:p w14:paraId="1D31C3AD" w14:textId="77777777" w:rsidR="00C47CE7" w:rsidRPr="00B93E22" w:rsidRDefault="00901229" w:rsidP="00C47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22">
        <w:rPr>
          <w:rFonts w:ascii="Times New Roman" w:hAnsi="Times New Roman" w:cs="Times New Roman"/>
          <w:b/>
          <w:sz w:val="28"/>
          <w:szCs w:val="28"/>
        </w:rPr>
        <w:t>Sajtóközlemény</w:t>
      </w:r>
    </w:p>
    <w:p w14:paraId="192C7B39" w14:textId="77777777" w:rsidR="00C47CE7" w:rsidRPr="00B93E22" w:rsidRDefault="00C47CE7" w:rsidP="00C47CE7">
      <w:pPr>
        <w:rPr>
          <w:rFonts w:ascii="Times New Roman" w:hAnsi="Times New Roman" w:cs="Times New Roman"/>
        </w:rPr>
      </w:pPr>
    </w:p>
    <w:p w14:paraId="5A7FF619" w14:textId="77777777" w:rsidR="00C47CE7" w:rsidRPr="00B93E22" w:rsidRDefault="00901229" w:rsidP="00C47CE7">
      <w:pPr>
        <w:pStyle w:val="NormlWeb"/>
        <w:spacing w:after="200"/>
        <w:jc w:val="right"/>
        <w:rPr>
          <w:b/>
          <w:bCs/>
          <w:lang w:val="ro-RO"/>
        </w:rPr>
      </w:pPr>
      <w:r w:rsidRPr="00B93E22">
        <w:rPr>
          <w:b/>
          <w:bCs/>
          <w:lang w:val="ro-RO"/>
        </w:rPr>
        <w:t xml:space="preserve">Jósvafő, </w:t>
      </w:r>
      <w:r w:rsidR="00936201">
        <w:rPr>
          <w:b/>
          <w:bCs/>
          <w:lang w:val="ro-RO"/>
        </w:rPr>
        <w:t>31</w:t>
      </w:r>
      <w:r w:rsidRPr="00B93E22">
        <w:rPr>
          <w:b/>
          <w:bCs/>
          <w:lang w:val="ro-RO"/>
        </w:rPr>
        <w:t>.01</w:t>
      </w:r>
      <w:r w:rsidR="00C47CE7" w:rsidRPr="00B93E22">
        <w:rPr>
          <w:b/>
          <w:bCs/>
          <w:lang w:val="ro-RO"/>
        </w:rPr>
        <w:t xml:space="preserve"> 20</w:t>
      </w:r>
      <w:r w:rsidRPr="00B93E22">
        <w:rPr>
          <w:b/>
          <w:bCs/>
          <w:lang w:val="ro-RO"/>
        </w:rPr>
        <w:t>20</w:t>
      </w:r>
    </w:p>
    <w:p w14:paraId="7A11065A" w14:textId="77777777" w:rsidR="00FC48B9" w:rsidRDefault="00901229" w:rsidP="00FC48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22">
        <w:rPr>
          <w:rFonts w:ascii="Times New Roman" w:hAnsi="Times New Roman" w:cs="Times New Roman"/>
          <w:sz w:val="24"/>
          <w:szCs w:val="24"/>
        </w:rPr>
        <w:t>Az Aggteleki Nemzeti Park Igazgatóság</w:t>
      </w:r>
      <w:r w:rsidR="00FC48B9">
        <w:rPr>
          <w:rFonts w:ascii="Times New Roman" w:hAnsi="Times New Roman" w:cs="Times New Roman"/>
          <w:sz w:val="24"/>
          <w:szCs w:val="24"/>
        </w:rPr>
        <w:t xml:space="preserve"> (ANPI)</w:t>
      </w:r>
      <w:r w:rsidRPr="00B93E22">
        <w:rPr>
          <w:rFonts w:ascii="Times New Roman" w:hAnsi="Times New Roman" w:cs="Times New Roman"/>
          <w:sz w:val="24"/>
          <w:szCs w:val="24"/>
        </w:rPr>
        <w:t xml:space="preserve"> </w:t>
      </w:r>
      <w:r w:rsidR="00A94DFB" w:rsidRPr="00B93E22">
        <w:rPr>
          <w:rFonts w:ascii="Times New Roman" w:hAnsi="Times New Roman" w:cs="Times New Roman"/>
          <w:sz w:val="24"/>
          <w:szCs w:val="24"/>
        </w:rPr>
        <w:t>részt vesz</w:t>
      </w:r>
      <w:r w:rsidRPr="00B93E22">
        <w:rPr>
          <w:rFonts w:ascii="Times New Roman" w:hAnsi="Times New Roman" w:cs="Times New Roman"/>
          <w:sz w:val="24"/>
          <w:szCs w:val="24"/>
        </w:rPr>
        <w:t xml:space="preserve"> a „Nyílt határok a vadon élő állatok számára</w:t>
      </w:r>
      <w:r w:rsidR="00C24591" w:rsidRPr="00B93E22">
        <w:rPr>
          <w:rFonts w:ascii="Times New Roman" w:hAnsi="Times New Roman" w:cs="Times New Roman"/>
          <w:sz w:val="24"/>
          <w:szCs w:val="24"/>
        </w:rPr>
        <w:t xml:space="preserve"> a</w:t>
      </w:r>
      <w:r w:rsidR="00164AF8" w:rsidRPr="00B93E22">
        <w:rPr>
          <w:rFonts w:ascii="Times New Roman" w:hAnsi="Times New Roman" w:cs="Times New Roman"/>
          <w:sz w:val="24"/>
          <w:szCs w:val="24"/>
        </w:rPr>
        <w:t xml:space="preserve"> Kárpátokban</w:t>
      </w:r>
      <w:r w:rsidRPr="00B93E22">
        <w:rPr>
          <w:rFonts w:ascii="Times New Roman" w:hAnsi="Times New Roman" w:cs="Times New Roman"/>
          <w:sz w:val="24"/>
          <w:szCs w:val="24"/>
        </w:rPr>
        <w:t>” című projekt</w:t>
      </w:r>
      <w:r w:rsidR="00A94DFB" w:rsidRPr="00B93E22">
        <w:rPr>
          <w:rFonts w:ascii="Times New Roman" w:hAnsi="Times New Roman" w:cs="Times New Roman"/>
          <w:sz w:val="24"/>
          <w:szCs w:val="24"/>
        </w:rPr>
        <w:t xml:space="preserve"> megvalósításában</w:t>
      </w:r>
      <w:r w:rsidRPr="00B93E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2DB2C3" w14:textId="06FF5FDE" w:rsidR="00901229" w:rsidRPr="00B93E22" w:rsidRDefault="00901229" w:rsidP="00FC48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22">
        <w:rPr>
          <w:rFonts w:ascii="Times New Roman" w:hAnsi="Times New Roman" w:cs="Times New Roman"/>
          <w:sz w:val="24"/>
          <w:szCs w:val="24"/>
        </w:rPr>
        <w:t>A projekt célja a közös természeti értékek megőrzése, azáltal, hogy azonosítja, feltérképezi, majd megfigyeli a határon átnyúló kulcsfontosságú ökológiai folyosókat</w:t>
      </w:r>
      <w:r w:rsidR="00A2196D">
        <w:rPr>
          <w:rFonts w:ascii="Times New Roman" w:hAnsi="Times New Roman" w:cs="Times New Roman"/>
          <w:sz w:val="24"/>
          <w:szCs w:val="24"/>
        </w:rPr>
        <w:t xml:space="preserve"> és </w:t>
      </w:r>
      <w:r w:rsidRPr="00B93E22">
        <w:rPr>
          <w:rFonts w:ascii="Times New Roman" w:hAnsi="Times New Roman" w:cs="Times New Roman"/>
          <w:sz w:val="24"/>
          <w:szCs w:val="24"/>
        </w:rPr>
        <w:t xml:space="preserve">a folyosók élőlényeit, intézkedéseket hoz az ökológiai folyosók védelmére, </w:t>
      </w:r>
      <w:r w:rsidR="00B93E22" w:rsidRPr="00B93E22">
        <w:rPr>
          <w:rFonts w:ascii="Times New Roman" w:hAnsi="Times New Roman" w:cs="Times New Roman"/>
          <w:sz w:val="24"/>
          <w:szCs w:val="24"/>
        </w:rPr>
        <w:t xml:space="preserve">mely </w:t>
      </w:r>
      <w:r w:rsidRPr="00B93E22">
        <w:rPr>
          <w:rFonts w:ascii="Times New Roman" w:hAnsi="Times New Roman" w:cs="Times New Roman"/>
          <w:sz w:val="24"/>
          <w:szCs w:val="24"/>
        </w:rPr>
        <w:t xml:space="preserve">így a jövőben </w:t>
      </w:r>
      <w:r w:rsidR="00A2196D">
        <w:rPr>
          <w:rFonts w:ascii="Times New Roman" w:hAnsi="Times New Roman" w:cs="Times New Roman"/>
          <w:sz w:val="24"/>
          <w:szCs w:val="24"/>
        </w:rPr>
        <w:t>fokozottan segíti</w:t>
      </w:r>
      <w:r w:rsidRPr="00B93E22">
        <w:rPr>
          <w:rFonts w:ascii="Times New Roman" w:hAnsi="Times New Roman" w:cs="Times New Roman"/>
          <w:sz w:val="24"/>
          <w:szCs w:val="24"/>
        </w:rPr>
        <w:t xml:space="preserve"> a nagy húsevő ragadozók </w:t>
      </w:r>
      <w:r w:rsidR="00A2196D">
        <w:rPr>
          <w:rFonts w:ascii="Times New Roman" w:hAnsi="Times New Roman" w:cs="Times New Roman"/>
          <w:sz w:val="24"/>
          <w:szCs w:val="24"/>
        </w:rPr>
        <w:t>élőhelyeinek védelmét</w:t>
      </w:r>
      <w:r w:rsidRPr="00B93E22">
        <w:rPr>
          <w:rFonts w:ascii="Times New Roman" w:hAnsi="Times New Roman" w:cs="Times New Roman"/>
          <w:sz w:val="24"/>
          <w:szCs w:val="24"/>
        </w:rPr>
        <w:t>, kiküszöbölve az élőhelyeket érintő országhatárok negatív hatásait.</w:t>
      </w:r>
    </w:p>
    <w:p w14:paraId="3556F80E" w14:textId="6FEB8E8B" w:rsidR="00936201" w:rsidRPr="00B93E22" w:rsidRDefault="00936201" w:rsidP="009362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22">
        <w:rPr>
          <w:rFonts w:ascii="Times New Roman" w:hAnsi="Times New Roman" w:cs="Times New Roman"/>
          <w:sz w:val="24"/>
          <w:szCs w:val="24"/>
        </w:rPr>
        <w:t xml:space="preserve">A projekt során a közösen kidolgozott, és elvégzett módszertan eredményeként </w:t>
      </w:r>
      <w:r w:rsidRPr="00FC48B9">
        <w:rPr>
          <w:rFonts w:ascii="Times New Roman" w:hAnsi="Times New Roman" w:cs="Times New Roman"/>
          <w:sz w:val="24"/>
          <w:szCs w:val="24"/>
        </w:rPr>
        <w:t>feltérképezzük az államhatárokon átnyúló kulcsfontosságú ökológiai folyosókat, a folyosókat használó nagyragadozókat. A nagyragadozó fajok védelme érdekében természetvédelmi intézkedéseket tudunk megvalósítani ezen ökológiai folyosók megőrzése biztosítása érdekében</w:t>
      </w:r>
      <w:r w:rsidR="00A2196D">
        <w:rPr>
          <w:rFonts w:ascii="Times New Roman" w:hAnsi="Times New Roman" w:cs="Times New Roman"/>
          <w:sz w:val="24"/>
          <w:szCs w:val="24"/>
        </w:rPr>
        <w:t xml:space="preserve"> mintegy 4 millió hektárnyi területen.</w:t>
      </w:r>
      <w:r w:rsidRPr="00FC48B9">
        <w:rPr>
          <w:rFonts w:ascii="Times New Roman" w:hAnsi="Times New Roman" w:cs="Times New Roman"/>
          <w:sz w:val="24"/>
          <w:szCs w:val="24"/>
        </w:rPr>
        <w:t xml:space="preserve"> A projekt időszakában végzett képzések </w:t>
      </w:r>
      <w:r w:rsidRPr="00B93E22">
        <w:rPr>
          <w:rFonts w:ascii="Times New Roman" w:hAnsi="Times New Roman" w:cs="Times New Roman"/>
          <w:sz w:val="24"/>
          <w:szCs w:val="24"/>
        </w:rPr>
        <w:t xml:space="preserve">segítségével várhatóan növeljük a helyi közösségekben a biológiai sokféleség fontosságának tudatosítását. </w:t>
      </w:r>
    </w:p>
    <w:p w14:paraId="455E1E1B" w14:textId="365E9F04" w:rsidR="00A1284F" w:rsidRDefault="006A0847" w:rsidP="00A1284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E22">
        <w:rPr>
          <w:rFonts w:ascii="Times New Roman" w:eastAsia="Calibri" w:hAnsi="Times New Roman" w:cs="Times New Roman"/>
          <w:sz w:val="24"/>
          <w:szCs w:val="24"/>
        </w:rPr>
        <w:t>Magyarországon, köszönhetően a szlovák-magyar államhatár közeli stabil populáció</w:t>
      </w:r>
      <w:r w:rsidR="00A2196D">
        <w:rPr>
          <w:rFonts w:ascii="Times New Roman" w:eastAsia="Calibri" w:hAnsi="Times New Roman" w:cs="Times New Roman"/>
          <w:sz w:val="24"/>
          <w:szCs w:val="24"/>
        </w:rPr>
        <w:t>i</w:t>
      </w:r>
      <w:r w:rsidRPr="00B93E22">
        <w:rPr>
          <w:rFonts w:ascii="Times New Roman" w:eastAsia="Calibri" w:hAnsi="Times New Roman" w:cs="Times New Roman"/>
          <w:sz w:val="24"/>
          <w:szCs w:val="24"/>
        </w:rPr>
        <w:t>nak, az Aggteleki-karszton és a Zempléni-hegységben élnek és szaporodnak farkasok</w:t>
      </w:r>
      <w:r w:rsidR="00A1284F">
        <w:rPr>
          <w:rFonts w:ascii="Times New Roman" w:eastAsia="Calibri" w:hAnsi="Times New Roman" w:cs="Times New Roman"/>
          <w:sz w:val="24"/>
          <w:szCs w:val="24"/>
        </w:rPr>
        <w:t>,</w:t>
      </w:r>
      <w:r w:rsidRPr="00B93E22">
        <w:rPr>
          <w:rFonts w:ascii="Times New Roman" w:eastAsia="Calibri" w:hAnsi="Times New Roman" w:cs="Times New Roman"/>
          <w:sz w:val="24"/>
          <w:szCs w:val="24"/>
        </w:rPr>
        <w:t xml:space="preserve"> hiúzok</w:t>
      </w:r>
      <w:r w:rsidR="00A1284F">
        <w:rPr>
          <w:rFonts w:ascii="Times New Roman" w:eastAsia="Calibri" w:hAnsi="Times New Roman" w:cs="Times New Roman"/>
          <w:sz w:val="24"/>
          <w:szCs w:val="24"/>
        </w:rPr>
        <w:t xml:space="preserve"> és barna medvék</w:t>
      </w:r>
      <w:r w:rsidRPr="00B93E22">
        <w:rPr>
          <w:rFonts w:ascii="Times New Roman" w:eastAsia="Calibri" w:hAnsi="Times New Roman" w:cs="Times New Roman"/>
          <w:sz w:val="24"/>
          <w:szCs w:val="24"/>
        </w:rPr>
        <w:t>. Az Aggteleki Nemzeti Park Igazgatóság nagy hangsúlyt fektet a fokozottan védett nagyragadozók élőhelyhasználatának és genetikai egyedazonosításának vizsgálatára.</w:t>
      </w:r>
      <w:r w:rsidR="00683A2C" w:rsidRPr="00B93E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B5D550" w14:textId="099670D5" w:rsidR="00A1284F" w:rsidRDefault="006A0847" w:rsidP="00A128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22">
        <w:rPr>
          <w:rFonts w:ascii="Times New Roman" w:eastAsia="Calibri" w:hAnsi="Times New Roman" w:cs="Times New Roman"/>
          <w:sz w:val="24"/>
          <w:szCs w:val="24"/>
        </w:rPr>
        <w:t>Míg a 2001-2006</w:t>
      </w:r>
      <w:r w:rsidR="00936201">
        <w:rPr>
          <w:rFonts w:ascii="Times New Roman" w:eastAsia="Calibri" w:hAnsi="Times New Roman" w:cs="Times New Roman"/>
          <w:sz w:val="24"/>
          <w:szCs w:val="24"/>
        </w:rPr>
        <w:t>-ig</w:t>
      </w:r>
      <w:r w:rsidRPr="00B93E22">
        <w:rPr>
          <w:rFonts w:ascii="Times New Roman" w:eastAsia="Calibri" w:hAnsi="Times New Roman" w:cs="Times New Roman"/>
          <w:sz w:val="24"/>
          <w:szCs w:val="24"/>
        </w:rPr>
        <w:t xml:space="preserve"> terjedő </w:t>
      </w:r>
      <w:r w:rsidRPr="00A2196D">
        <w:rPr>
          <w:rFonts w:ascii="Times New Roman" w:eastAsia="Calibri" w:hAnsi="Times New Roman" w:cs="Times New Roman"/>
          <w:sz w:val="24"/>
          <w:szCs w:val="24"/>
        </w:rPr>
        <w:t>időszakban a nagyragadozók előfordulását</w:t>
      </w:r>
      <w:r w:rsidR="00C24591" w:rsidRPr="00A2196D">
        <w:rPr>
          <w:rFonts w:ascii="Times New Roman" w:eastAsia="Calibri" w:hAnsi="Times New Roman" w:cs="Times New Roman"/>
          <w:sz w:val="24"/>
          <w:szCs w:val="24"/>
        </w:rPr>
        <w:t xml:space="preserve"> próbáltuk dokumentálni</w:t>
      </w:r>
      <w:r w:rsidRPr="00A219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83A2C" w:rsidRPr="00A2196D">
        <w:rPr>
          <w:rFonts w:ascii="Times New Roman" w:eastAsia="Calibri" w:hAnsi="Times New Roman" w:cs="Times New Roman"/>
          <w:sz w:val="24"/>
          <w:szCs w:val="24"/>
        </w:rPr>
        <w:t xml:space="preserve">addig </w:t>
      </w:r>
      <w:r w:rsidRPr="00A2196D">
        <w:rPr>
          <w:rFonts w:ascii="Times New Roman" w:eastAsia="Calibri" w:hAnsi="Times New Roman" w:cs="Times New Roman"/>
          <w:sz w:val="24"/>
          <w:szCs w:val="24"/>
        </w:rPr>
        <w:t>napjainkra</w:t>
      </w:r>
      <w:r w:rsidR="00683A2C" w:rsidRPr="00A2196D">
        <w:rPr>
          <w:rFonts w:ascii="Times New Roman" w:eastAsia="Calibri" w:hAnsi="Times New Roman" w:cs="Times New Roman"/>
          <w:sz w:val="24"/>
          <w:szCs w:val="24"/>
        </w:rPr>
        <w:t xml:space="preserve"> a farkas</w:t>
      </w:r>
      <w:r w:rsidR="00FC48B9" w:rsidRPr="00A2196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2196D" w:rsidRPr="00A2196D">
        <w:rPr>
          <w:rFonts w:ascii="Times New Roman" w:eastAsia="Calibri" w:hAnsi="Times New Roman" w:cs="Times New Roman"/>
          <w:sz w:val="24"/>
          <w:szCs w:val="24"/>
        </w:rPr>
        <w:t>Canis lupus</w:t>
      </w:r>
      <w:r w:rsidR="00FC48B9" w:rsidRPr="00A2196D">
        <w:rPr>
          <w:rFonts w:ascii="Times New Roman" w:eastAsia="Calibri" w:hAnsi="Times New Roman" w:cs="Times New Roman"/>
          <w:sz w:val="24"/>
          <w:szCs w:val="24"/>
        </w:rPr>
        <w:t>)</w:t>
      </w:r>
      <w:r w:rsidR="00683A2C" w:rsidRPr="00A2196D">
        <w:rPr>
          <w:rFonts w:ascii="Times New Roman" w:hAnsi="Times New Roman" w:cs="Times New Roman"/>
          <w:sz w:val="24"/>
          <w:szCs w:val="24"/>
        </w:rPr>
        <w:t xml:space="preserve"> jelenléte</w:t>
      </w:r>
      <w:r w:rsidR="00683A2C" w:rsidRPr="00B93E22">
        <w:rPr>
          <w:rFonts w:ascii="Times New Roman" w:hAnsi="Times New Roman" w:cs="Times New Roman"/>
          <w:sz w:val="24"/>
          <w:szCs w:val="24"/>
        </w:rPr>
        <w:t xml:space="preserve"> az ANPI működési területén</w:t>
      </w:r>
      <w:r w:rsidR="00936201">
        <w:rPr>
          <w:rFonts w:ascii="Times New Roman" w:hAnsi="Times New Roman" w:cs="Times New Roman"/>
          <w:sz w:val="24"/>
          <w:szCs w:val="24"/>
        </w:rPr>
        <w:t>,</w:t>
      </w:r>
      <w:r w:rsidR="00683A2C" w:rsidRPr="00B93E22">
        <w:rPr>
          <w:rFonts w:ascii="Times New Roman" w:hAnsi="Times New Roman" w:cs="Times New Roman"/>
          <w:sz w:val="24"/>
          <w:szCs w:val="24"/>
        </w:rPr>
        <w:t xml:space="preserve"> néhány kistájat (pl.Tokaj hegy) leszámítva</w:t>
      </w:r>
      <w:r w:rsidR="00936201">
        <w:rPr>
          <w:rFonts w:ascii="Times New Roman" w:hAnsi="Times New Roman" w:cs="Times New Roman"/>
          <w:sz w:val="24"/>
          <w:szCs w:val="24"/>
        </w:rPr>
        <w:t>,</w:t>
      </w:r>
      <w:r w:rsidR="00683A2C" w:rsidRPr="00B93E22">
        <w:rPr>
          <w:rFonts w:ascii="Times New Roman" w:hAnsi="Times New Roman" w:cs="Times New Roman"/>
          <w:sz w:val="24"/>
          <w:szCs w:val="24"/>
        </w:rPr>
        <w:t xml:space="preserve"> állandónak mondható. A barna medve (Ursus arctos) életjelenléte 2008-tól évről-évre egyre gyakoribb, várhatóan állandósul</w:t>
      </w:r>
      <w:r w:rsidR="00FC48B9">
        <w:rPr>
          <w:rFonts w:ascii="Times New Roman" w:hAnsi="Times New Roman" w:cs="Times New Roman"/>
          <w:sz w:val="24"/>
          <w:szCs w:val="24"/>
        </w:rPr>
        <w:t>.</w:t>
      </w:r>
      <w:r w:rsidR="00683A2C" w:rsidRPr="00B93E22">
        <w:rPr>
          <w:rFonts w:ascii="Times New Roman" w:hAnsi="Times New Roman" w:cs="Times New Roman"/>
          <w:sz w:val="24"/>
          <w:szCs w:val="24"/>
        </w:rPr>
        <w:t xml:space="preserve"> </w:t>
      </w:r>
      <w:r w:rsidR="00683A2C" w:rsidRPr="009E58DB">
        <w:rPr>
          <w:rFonts w:ascii="Times New Roman" w:hAnsi="Times New Roman" w:cs="Times New Roman"/>
          <w:sz w:val="24"/>
          <w:szCs w:val="24"/>
        </w:rPr>
        <w:t>Egyedül a hiúz (Lynx lynx) életnyomai</w:t>
      </w:r>
      <w:r w:rsidR="00B93E22" w:rsidRPr="009E58DB">
        <w:rPr>
          <w:rFonts w:ascii="Times New Roman" w:hAnsi="Times New Roman" w:cs="Times New Roman"/>
          <w:sz w:val="24"/>
          <w:szCs w:val="24"/>
        </w:rPr>
        <w:t>,</w:t>
      </w:r>
      <w:r w:rsidR="00683A2C" w:rsidRPr="009E58DB">
        <w:rPr>
          <w:rFonts w:ascii="Times New Roman" w:hAnsi="Times New Roman" w:cs="Times New Roman"/>
          <w:sz w:val="24"/>
          <w:szCs w:val="24"/>
        </w:rPr>
        <w:t xml:space="preserve"> észlelésének gyakorisága mondható állandónak.</w:t>
      </w:r>
      <w:r w:rsidR="00A12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5404B" w14:textId="77777777" w:rsidR="00936201" w:rsidRPr="00B93E22" w:rsidRDefault="00936201" w:rsidP="0093620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E22">
        <w:rPr>
          <w:rFonts w:ascii="Times New Roman" w:hAnsi="Times New Roman" w:cs="Times New Roman"/>
          <w:sz w:val="24"/>
          <w:szCs w:val="24"/>
        </w:rPr>
        <w:t xml:space="preserve">A „Hungary-Slovakia-Romania-Ukraine ENI 2014-2020 Cross-Border Cooperation Program” által támogatott projekt időtartama 30 hónap, kezdete 2019.10.01, befejezésének dátuma pedig 2022.03.31. Az Aggteleki Nemzeti Park Igazgatóság projekt partnerei a romániai WWF, mint vezető partner, továbbá az Ukrán Rakhiv EcoTur és a Szlovák SOS </w:t>
      </w:r>
      <w:bookmarkStart w:id="0" w:name="_GoBack"/>
      <w:r w:rsidRPr="00B93E22">
        <w:rPr>
          <w:rFonts w:ascii="Times New Roman" w:hAnsi="Times New Roman" w:cs="Times New Roman"/>
          <w:sz w:val="24"/>
          <w:szCs w:val="24"/>
        </w:rPr>
        <w:t>Birdlife</w:t>
      </w:r>
      <w:bookmarkEnd w:id="0"/>
      <w:r w:rsidRPr="00B93E22">
        <w:rPr>
          <w:rFonts w:ascii="Times New Roman" w:hAnsi="Times New Roman" w:cs="Times New Roman"/>
          <w:sz w:val="24"/>
          <w:szCs w:val="24"/>
        </w:rPr>
        <w:t>.</w:t>
      </w:r>
    </w:p>
    <w:p w14:paraId="52405C1B" w14:textId="77777777" w:rsidR="00F56313" w:rsidRPr="00936201" w:rsidRDefault="00F56313" w:rsidP="002033A0">
      <w:pPr>
        <w:jc w:val="both"/>
        <w:rPr>
          <w:rFonts w:ascii="Times New Roman" w:hAnsi="Times New Roman" w:cs="Times New Roman"/>
        </w:rPr>
      </w:pPr>
    </w:p>
    <w:p w14:paraId="0A1A5001" w14:textId="27F44D27" w:rsidR="00F56313" w:rsidRPr="00936201" w:rsidRDefault="00F56313" w:rsidP="002033A0">
      <w:pPr>
        <w:jc w:val="both"/>
        <w:rPr>
          <w:rFonts w:ascii="Times New Roman" w:hAnsi="Times New Roman" w:cs="Times New Roman"/>
        </w:rPr>
      </w:pPr>
      <w:r w:rsidRPr="00936201">
        <w:rPr>
          <w:rFonts w:ascii="Times New Roman" w:hAnsi="Times New Roman" w:cs="Times New Roman"/>
        </w:rPr>
        <w:t>A tájékoztató anyag az Európai Unió támogatásával jött létre. A tartalomért az Aggteleki Nemzeti Park Igazgatóság felel, ami nem feltétlenül tükrözi az Európai Unió álláspontját.</w:t>
      </w:r>
    </w:p>
    <w:sectPr w:rsidR="00F56313" w:rsidRPr="00936201" w:rsidSect="00C47CE7">
      <w:headerReference w:type="default" r:id="rId6"/>
      <w:foot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02B5D" w14:textId="77777777" w:rsidR="00B802ED" w:rsidRDefault="00B802ED" w:rsidP="00C47CE7">
      <w:pPr>
        <w:spacing w:after="0" w:line="240" w:lineRule="auto"/>
      </w:pPr>
      <w:r>
        <w:separator/>
      </w:r>
    </w:p>
  </w:endnote>
  <w:endnote w:type="continuationSeparator" w:id="0">
    <w:p w14:paraId="3CCCF547" w14:textId="77777777" w:rsidR="00B802ED" w:rsidRDefault="00B802ED" w:rsidP="00C4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F35A" w14:textId="77777777" w:rsidR="00C47CE7" w:rsidRDefault="00C47CE7">
    <w:pPr>
      <w:pStyle w:val="llb"/>
    </w:pPr>
    <w:r w:rsidRPr="00C47CE7">
      <w:rPr>
        <w:noProof/>
        <w:lang w:val="hu-HU" w:eastAsia="hu-HU"/>
      </w:rPr>
      <w:drawing>
        <wp:inline distT="0" distB="0" distL="0" distR="0" wp14:anchorId="278FE323" wp14:editId="560982D1">
          <wp:extent cx="609600" cy="609600"/>
          <wp:effectExtent l="0" t="0" r="0" b="0"/>
          <wp:docPr id="4" name="Picture 1" descr="WW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F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7CE7">
      <w:rPr>
        <w:noProof/>
        <w:lang w:val="hu-HU" w:eastAsia="hu-HU"/>
      </w:rPr>
      <w:drawing>
        <wp:inline distT="0" distB="0" distL="0" distR="0" wp14:anchorId="45EC623E" wp14:editId="1881C7F5">
          <wp:extent cx="704850" cy="477732"/>
          <wp:effectExtent l="0" t="0" r="0" b="0"/>
          <wp:docPr id="5" name="Picture 5" descr="https://www.birdlife.org/sites/default/files/styles/w290/public/partners/sk-logo.gif?itok=85tnpF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irdlife.org/sites/default/files/styles/w290/public/partners/sk-logo.gif?itok=85tnpF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88" cy="482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70B8">
      <w:rPr>
        <w:rFonts w:ascii="Trebuchet MS" w:hAnsi="Trebuchet MS" w:cs="Trebuchet MS"/>
        <w:b/>
        <w:noProof/>
        <w:sz w:val="18"/>
        <w:szCs w:val="18"/>
        <w:lang w:val="en-US"/>
      </w:rPr>
      <w:t>NGO “Rakhiv EcoTour”</w:t>
    </w:r>
    <w:r w:rsidRPr="00C47CE7">
      <w:rPr>
        <w:rFonts w:ascii="Trebuchet MS" w:hAnsi="Trebuchet MS" w:cs="Trebuchet MS"/>
        <w:noProof/>
        <w:sz w:val="18"/>
        <w:szCs w:val="18"/>
        <w:lang w:val="hu-HU" w:eastAsia="hu-HU"/>
      </w:rPr>
      <w:drawing>
        <wp:inline distT="0" distB="0" distL="0" distR="0" wp14:anchorId="45E0B6E7" wp14:editId="58D59EE6">
          <wp:extent cx="660400" cy="660400"/>
          <wp:effectExtent l="0" t="0" r="0" b="0"/>
          <wp:docPr id="1" name="Picture 1" descr="Aggteleki Nemzeti Park Igazgatósá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gteleki Nemzeti Park Igazgatósá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D4EE5" w14:textId="77777777" w:rsidR="00B802ED" w:rsidRDefault="00B802ED" w:rsidP="00C47CE7">
      <w:pPr>
        <w:spacing w:after="0" w:line="240" w:lineRule="auto"/>
      </w:pPr>
      <w:r>
        <w:separator/>
      </w:r>
    </w:p>
  </w:footnote>
  <w:footnote w:type="continuationSeparator" w:id="0">
    <w:p w14:paraId="0A4119C0" w14:textId="77777777" w:rsidR="00B802ED" w:rsidRDefault="00B802ED" w:rsidP="00C4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6A862" w14:textId="77777777" w:rsidR="00C47CE7" w:rsidRDefault="00C47CE7" w:rsidP="00C47CE7">
    <w:pPr>
      <w:pStyle w:val="lfej"/>
    </w:pPr>
    <w:r w:rsidRPr="00C47CE7">
      <w:rPr>
        <w:noProof/>
        <w:lang w:val="hu-HU" w:eastAsia="hu-HU"/>
      </w:rPr>
      <w:drawing>
        <wp:inline distT="0" distB="0" distL="0" distR="0" wp14:anchorId="45367251" wp14:editId="54CC5CA0">
          <wp:extent cx="1175630" cy="997804"/>
          <wp:effectExtent l="19050" t="0" r="5470" b="0"/>
          <wp:docPr id="8" name="Picture 7" descr="european-unio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an-union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8591" cy="1000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47CE7">
      <w:rPr>
        <w:noProof/>
        <w:lang w:val="hu-HU" w:eastAsia="hu-HU"/>
      </w:rPr>
      <w:drawing>
        <wp:inline distT="0" distB="0" distL="0" distR="0" wp14:anchorId="3F0A3FBD" wp14:editId="073C18CB">
          <wp:extent cx="1453335" cy="814237"/>
          <wp:effectExtent l="38100" t="0" r="13515" b="233513"/>
          <wp:docPr id="3" name="Picture 2" descr="Asset 1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1@3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7558" cy="81660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7"/>
    <w:rsid w:val="00100B5F"/>
    <w:rsid w:val="00164AF8"/>
    <w:rsid w:val="001F4A8E"/>
    <w:rsid w:val="002033A0"/>
    <w:rsid w:val="00304886"/>
    <w:rsid w:val="00333F55"/>
    <w:rsid w:val="0037650E"/>
    <w:rsid w:val="00480966"/>
    <w:rsid w:val="005217FF"/>
    <w:rsid w:val="00564A55"/>
    <w:rsid w:val="005F57FB"/>
    <w:rsid w:val="00683A2C"/>
    <w:rsid w:val="006A0847"/>
    <w:rsid w:val="006B1833"/>
    <w:rsid w:val="00734823"/>
    <w:rsid w:val="0078701C"/>
    <w:rsid w:val="008404CD"/>
    <w:rsid w:val="008B5E19"/>
    <w:rsid w:val="00901229"/>
    <w:rsid w:val="00936201"/>
    <w:rsid w:val="00940ED5"/>
    <w:rsid w:val="009A3A45"/>
    <w:rsid w:val="009E58DB"/>
    <w:rsid w:val="00A1284F"/>
    <w:rsid w:val="00A2196D"/>
    <w:rsid w:val="00A94DFB"/>
    <w:rsid w:val="00AC0697"/>
    <w:rsid w:val="00AD61A7"/>
    <w:rsid w:val="00B67829"/>
    <w:rsid w:val="00B802ED"/>
    <w:rsid w:val="00B93E22"/>
    <w:rsid w:val="00BB5119"/>
    <w:rsid w:val="00C24591"/>
    <w:rsid w:val="00C47CE7"/>
    <w:rsid w:val="00C611CD"/>
    <w:rsid w:val="00DA6E28"/>
    <w:rsid w:val="00EE0823"/>
    <w:rsid w:val="00F56313"/>
    <w:rsid w:val="00FC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3D2DB"/>
  <w15:docId w15:val="{D9EFCC65-4B57-44AA-8232-1DDE13A1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48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7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7CE7"/>
  </w:style>
  <w:style w:type="paragraph" w:styleId="llb">
    <w:name w:val="footer"/>
    <w:basedOn w:val="Norml"/>
    <w:link w:val="llbChar"/>
    <w:uiPriority w:val="99"/>
    <w:unhideWhenUsed/>
    <w:rsid w:val="00C47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7CE7"/>
  </w:style>
  <w:style w:type="paragraph" w:styleId="NormlWeb">
    <w:name w:val="Normal (Web)"/>
    <w:basedOn w:val="Norml"/>
    <w:uiPriority w:val="99"/>
    <w:unhideWhenUsed/>
    <w:rsid w:val="00C4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84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362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62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62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62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62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194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Tomor_Tamas</cp:lastModifiedBy>
  <cp:revision>3</cp:revision>
  <dcterms:created xsi:type="dcterms:W3CDTF">2020-01-31T13:37:00Z</dcterms:created>
  <dcterms:modified xsi:type="dcterms:W3CDTF">2020-01-31T13:44:00Z</dcterms:modified>
</cp:coreProperties>
</file>